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</w:p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</w:p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Applications are now being accepted for</w:t>
      </w:r>
      <w:r w:rsidR="00DB24C5"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 xml:space="preserve">Museum Interpreters at the Prince Albert Historical Society. The Society operates the four Prince Albert Museums; Historical Museum, Diefenbaker House, </w:t>
      </w:r>
      <w:r w:rsidR="00DB24C5">
        <w:rPr>
          <w:rFonts w:ascii="Arial" w:eastAsia="Times New Roman" w:hAnsi="Arial" w:cs="Arial"/>
          <w:lang w:eastAsia="en-CA"/>
        </w:rPr>
        <w:t xml:space="preserve">Rotary Museum of </w:t>
      </w:r>
      <w:r>
        <w:rPr>
          <w:rFonts w:ascii="Arial" w:eastAsia="Times New Roman" w:hAnsi="Arial" w:cs="Arial"/>
          <w:lang w:eastAsia="en-CA"/>
        </w:rPr>
        <w:t>Police and Corrections and</w:t>
      </w:r>
      <w:r w:rsidR="00DB24C5">
        <w:rPr>
          <w:rFonts w:ascii="Arial" w:eastAsia="Times New Roman" w:hAnsi="Arial" w:cs="Arial"/>
          <w:lang w:eastAsia="en-CA"/>
        </w:rPr>
        <w:t xml:space="preserve"> the</w:t>
      </w:r>
      <w:r>
        <w:rPr>
          <w:rFonts w:ascii="Arial" w:eastAsia="Times New Roman" w:hAnsi="Arial" w:cs="Arial"/>
          <w:lang w:eastAsia="en-CA"/>
        </w:rPr>
        <w:t xml:space="preserve"> Evolution of Education</w:t>
      </w:r>
      <w:r w:rsidR="00DB24C5">
        <w:rPr>
          <w:rFonts w:ascii="Arial" w:eastAsia="Times New Roman" w:hAnsi="Arial" w:cs="Arial"/>
          <w:lang w:eastAsia="en-CA"/>
        </w:rPr>
        <w:t xml:space="preserve"> Museum</w:t>
      </w:r>
      <w:r>
        <w:rPr>
          <w:rFonts w:ascii="Arial" w:eastAsia="Times New Roman" w:hAnsi="Arial" w:cs="Arial"/>
          <w:lang w:eastAsia="en-CA"/>
        </w:rPr>
        <w:t>. The Museums are open to the public May 2</w:t>
      </w:r>
      <w:r w:rsidR="00DB24C5">
        <w:rPr>
          <w:rFonts w:ascii="Arial" w:eastAsia="Times New Roman" w:hAnsi="Arial" w:cs="Arial"/>
          <w:lang w:eastAsia="en-CA"/>
        </w:rPr>
        <w:t>2</w:t>
      </w:r>
      <w:r>
        <w:rPr>
          <w:rFonts w:ascii="Arial" w:eastAsia="Times New Roman" w:hAnsi="Arial" w:cs="Arial"/>
          <w:lang w:eastAsia="en-CA"/>
        </w:rPr>
        <w:t xml:space="preserve"> to </w:t>
      </w:r>
      <w:r w:rsidR="00DB24C5">
        <w:rPr>
          <w:rFonts w:ascii="Arial" w:eastAsia="Times New Roman" w:hAnsi="Arial" w:cs="Arial"/>
          <w:lang w:eastAsia="en-CA"/>
        </w:rPr>
        <w:t>August 31, 2018</w:t>
      </w:r>
      <w:r>
        <w:rPr>
          <w:rFonts w:ascii="Arial" w:eastAsia="Times New Roman" w:hAnsi="Arial" w:cs="Arial"/>
          <w:lang w:eastAsia="en-CA"/>
        </w:rPr>
        <w:t>.</w:t>
      </w:r>
    </w:p>
    <w:p w:rsidR="00793152" w:rsidRDefault="00793152" w:rsidP="00FD6179">
      <w:pPr>
        <w:jc w:val="both"/>
        <w:rPr>
          <w:rFonts w:ascii="Arial" w:eastAsia="Times New Roman" w:hAnsi="Arial" w:cs="Arial"/>
          <w:lang w:eastAsia="en-CA"/>
        </w:rPr>
      </w:pPr>
    </w:p>
    <w:p w:rsidR="00793152" w:rsidRPr="008C6345" w:rsidRDefault="00793152" w:rsidP="00793152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Applicants are responsible for the summer operations of the museums and research projects that are requested of the public.</w:t>
      </w:r>
      <w:r w:rsidR="002A7D56">
        <w:rPr>
          <w:rFonts w:ascii="Arial" w:eastAsia="Times New Roman" w:hAnsi="Arial" w:cs="Arial"/>
          <w:lang w:eastAsia="en-CA"/>
        </w:rPr>
        <w:t xml:space="preserve"> The applicants will work with both the archival material in the Bill Smiley Archives and artefacts held by the Society. </w:t>
      </w:r>
      <w:r>
        <w:rPr>
          <w:rFonts w:ascii="Arial" w:eastAsia="Times New Roman" w:hAnsi="Arial" w:cs="Arial"/>
          <w:lang w:eastAsia="en-CA"/>
        </w:rPr>
        <w:t xml:space="preserve"> </w:t>
      </w:r>
      <w:r w:rsidRPr="008C6345">
        <w:rPr>
          <w:rFonts w:ascii="Arial" w:eastAsia="Times New Roman" w:hAnsi="Arial" w:cs="Arial"/>
          <w:lang w:eastAsia="en-CA"/>
        </w:rPr>
        <w:t xml:space="preserve">Please visit </w:t>
      </w:r>
      <w:hyperlink r:id="rId6" w:history="1">
        <w:r w:rsidRPr="008C6345">
          <w:rPr>
            <w:rStyle w:val="Hyperlink"/>
            <w:rFonts w:ascii="Arial" w:eastAsia="Times New Roman" w:hAnsi="Arial" w:cs="Arial"/>
            <w:lang w:eastAsia="en-CA"/>
          </w:rPr>
          <w:t>www.historypa.com</w:t>
        </w:r>
      </w:hyperlink>
      <w:r w:rsidRPr="008C6345">
        <w:rPr>
          <w:rFonts w:ascii="Arial" w:eastAsia="Times New Roman" w:hAnsi="Arial" w:cs="Arial"/>
          <w:lang w:eastAsia="en-CA"/>
        </w:rPr>
        <w:t xml:space="preserve"> for a detailed job description. </w:t>
      </w:r>
    </w:p>
    <w:p w:rsidR="00793152" w:rsidRDefault="00793152" w:rsidP="00FD6179">
      <w:pPr>
        <w:jc w:val="both"/>
        <w:rPr>
          <w:rFonts w:ascii="Arial" w:eastAsia="Times New Roman" w:hAnsi="Arial" w:cs="Arial"/>
          <w:lang w:val="en-GB" w:eastAsia="en-CA"/>
        </w:rPr>
      </w:pPr>
    </w:p>
    <w:p w:rsidR="00FD6179" w:rsidRDefault="00FD6179" w:rsidP="00FD6179">
      <w:pPr>
        <w:jc w:val="both"/>
        <w:rPr>
          <w:rFonts w:ascii="Times New Roman" w:eastAsia="Times New Roman" w:hAnsi="Times New Roman" w:cs="Times New Roman"/>
          <w:lang w:eastAsia="en-CA"/>
        </w:rPr>
      </w:pPr>
    </w:p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Qualifications:</w:t>
      </w:r>
    </w:p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Applicants must be able to work individually as well as part of a team, have public speaking experience and working with the public.</w:t>
      </w:r>
    </w:p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Must be reliable, friendly and outgoing. </w:t>
      </w:r>
    </w:p>
    <w:p w:rsidR="00266DB7" w:rsidRDefault="00266DB7" w:rsidP="00266DB7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Applicant must be enrolled at a</w:t>
      </w:r>
      <w:bookmarkStart w:id="0" w:name="_GoBack"/>
      <w:bookmarkEnd w:id="0"/>
      <w:r>
        <w:rPr>
          <w:rFonts w:ascii="Arial" w:eastAsia="Times New Roman" w:hAnsi="Arial" w:cs="Arial"/>
          <w:lang w:eastAsia="en-CA"/>
        </w:rPr>
        <w:t xml:space="preserve"> post-secondary institution in September</w:t>
      </w:r>
    </w:p>
    <w:p w:rsidR="00FD6179" w:rsidRDefault="00FD6179" w:rsidP="00FD6179">
      <w:pPr>
        <w:jc w:val="both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Preference will be given to those enrolled in a post-secondary Social Sciences program (History, Education, Anthropology/Archaeology)</w:t>
      </w:r>
    </w:p>
    <w:p w:rsidR="00FD6179" w:rsidRDefault="00FD6179" w:rsidP="00FD6179">
      <w:pPr>
        <w:jc w:val="both"/>
        <w:rPr>
          <w:rFonts w:ascii="Times New Roman" w:eastAsia="Times New Roman" w:hAnsi="Times New Roman" w:cs="Times New Roman"/>
          <w:lang w:eastAsia="en-CA"/>
        </w:rPr>
      </w:pPr>
    </w:p>
    <w:p w:rsidR="008C6345" w:rsidRDefault="008C6345" w:rsidP="00FD6179">
      <w:pPr>
        <w:jc w:val="both"/>
        <w:rPr>
          <w:rFonts w:ascii="Times New Roman" w:eastAsia="Times New Roman" w:hAnsi="Times New Roman" w:cs="Times New Roman"/>
          <w:lang w:eastAsia="en-CA"/>
        </w:rPr>
      </w:pPr>
    </w:p>
    <w:p w:rsidR="00FD6179" w:rsidRPr="00DB24C5" w:rsidRDefault="00FD6179" w:rsidP="00FD6179">
      <w:pPr>
        <w:jc w:val="both"/>
        <w:rPr>
          <w:rFonts w:ascii="Times New Roman" w:eastAsia="Times New Roman" w:hAnsi="Times New Roman" w:cs="Times New Roman"/>
          <w:lang w:eastAsia="en-CA"/>
        </w:rPr>
      </w:pPr>
      <w:r>
        <w:rPr>
          <w:rFonts w:ascii="Arial" w:eastAsia="Times New Roman" w:hAnsi="Arial" w:cs="Arial"/>
          <w:lang w:eastAsia="en-CA"/>
        </w:rPr>
        <w:t>Qualified individuals are</w:t>
      </w:r>
      <w:r w:rsidR="00DB24C5">
        <w:rPr>
          <w:rFonts w:ascii="Arial" w:eastAsia="Times New Roman" w:hAnsi="Arial" w:cs="Arial"/>
          <w:lang w:eastAsia="en-CA"/>
        </w:rPr>
        <w:t xml:space="preserve"> </w:t>
      </w:r>
      <w:r>
        <w:rPr>
          <w:rFonts w:ascii="Arial" w:eastAsia="Times New Roman" w:hAnsi="Arial" w:cs="Arial"/>
          <w:lang w:eastAsia="en-CA"/>
        </w:rPr>
        <w:t>invited to submit a resume to the PA Historical Society, Attn: Michelle Taylor by</w:t>
      </w:r>
      <w:r w:rsidR="00DB24C5">
        <w:rPr>
          <w:rFonts w:ascii="Arial" w:eastAsia="Times New Roman" w:hAnsi="Arial" w:cs="Arial"/>
          <w:b/>
          <w:u w:val="single"/>
          <w:lang w:eastAsia="en-CA"/>
        </w:rPr>
        <w:t xml:space="preserve"> Friday, April 13</w:t>
      </w:r>
      <w:r>
        <w:rPr>
          <w:rFonts w:ascii="Arial" w:eastAsia="Times New Roman" w:hAnsi="Arial" w:cs="Arial"/>
          <w:b/>
          <w:u w:val="single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u w:val="single"/>
          <w:lang w:eastAsia="en-CA"/>
        </w:rPr>
        <w:t>, 201</w:t>
      </w:r>
      <w:r w:rsidR="00DB24C5">
        <w:rPr>
          <w:rFonts w:ascii="Arial" w:eastAsia="Times New Roman" w:hAnsi="Arial" w:cs="Arial"/>
          <w:b/>
          <w:u w:val="single"/>
          <w:lang w:eastAsia="en-CA"/>
        </w:rPr>
        <w:t>8</w:t>
      </w:r>
      <w:r>
        <w:rPr>
          <w:rFonts w:ascii="Arial" w:eastAsia="Times New Roman" w:hAnsi="Arial" w:cs="Arial"/>
          <w:b/>
          <w:u w:val="single"/>
          <w:lang w:eastAsia="en-CA"/>
        </w:rPr>
        <w:t>.</w:t>
      </w:r>
      <w:r w:rsidR="00DB24C5">
        <w:rPr>
          <w:rFonts w:ascii="Arial" w:eastAsia="Times New Roman" w:hAnsi="Arial" w:cs="Arial"/>
          <w:b/>
          <w:u w:val="single"/>
          <w:lang w:eastAsia="en-CA"/>
        </w:rPr>
        <w:t xml:space="preserve"> </w:t>
      </w:r>
      <w:r w:rsidR="00DB24C5">
        <w:rPr>
          <w:rFonts w:ascii="Arial" w:eastAsia="Times New Roman" w:hAnsi="Arial" w:cs="Arial"/>
          <w:lang w:eastAsia="en-CA"/>
        </w:rPr>
        <w:t xml:space="preserve">Only those individuals chosen for an interview will be contacted. </w:t>
      </w:r>
    </w:p>
    <w:p w:rsidR="00FD6179" w:rsidRPr="00DB24C5" w:rsidRDefault="00FD6179" w:rsidP="00FD6179">
      <w:pPr>
        <w:jc w:val="both"/>
        <w:rPr>
          <w:rFonts w:ascii="Arial" w:eastAsia="Times New Roman" w:hAnsi="Arial" w:cs="Arial"/>
          <w:lang w:eastAsia="en-CA"/>
        </w:rPr>
      </w:pPr>
      <w:r w:rsidRPr="00DB24C5">
        <w:rPr>
          <w:rFonts w:ascii="Arial" w:eastAsia="Times New Roman" w:hAnsi="Arial" w:cs="Arial"/>
          <w:lang w:eastAsia="en-CA"/>
        </w:rPr>
        <w:t> </w:t>
      </w:r>
    </w:p>
    <w:p w:rsidR="00DB24C5" w:rsidRPr="00DB24C5" w:rsidRDefault="00DB24C5" w:rsidP="00FD6179">
      <w:pPr>
        <w:jc w:val="both"/>
        <w:rPr>
          <w:rFonts w:ascii="Arial" w:eastAsia="Times New Roman" w:hAnsi="Arial" w:cs="Arial"/>
          <w:lang w:eastAsia="en-CA"/>
        </w:rPr>
      </w:pPr>
    </w:p>
    <w:p w:rsidR="00DB24C5" w:rsidRPr="00DB24C5" w:rsidRDefault="00DB24C5">
      <w:pPr>
        <w:rPr>
          <w:rFonts w:ascii="Arial" w:hAnsi="Arial" w:cs="Arial"/>
        </w:rPr>
      </w:pPr>
      <w:r w:rsidRPr="00DB24C5">
        <w:rPr>
          <w:rFonts w:ascii="Arial" w:hAnsi="Arial" w:cs="Arial"/>
        </w:rPr>
        <w:t>Than</w:t>
      </w:r>
      <w:r>
        <w:rPr>
          <w:rFonts w:ascii="Arial" w:hAnsi="Arial" w:cs="Arial"/>
        </w:rPr>
        <w:t xml:space="preserve">k you for your interest in working for the PA Historical Society. </w:t>
      </w:r>
    </w:p>
    <w:p w:rsidR="00DB24C5" w:rsidRDefault="00DB24C5"/>
    <w:p w:rsidR="00DB24C5" w:rsidRDefault="00DB24C5">
      <w:pPr>
        <w:rPr>
          <w:rFonts w:ascii="Arial" w:hAnsi="Arial" w:cs="Arial"/>
        </w:rPr>
      </w:pPr>
      <w:r>
        <w:rPr>
          <w:rFonts w:ascii="Arial" w:hAnsi="Arial" w:cs="Arial"/>
        </w:rPr>
        <w:t>Michelle Taylor, Manager/Curator</w:t>
      </w:r>
    </w:p>
    <w:p w:rsidR="00DB24C5" w:rsidRPr="00DB24C5" w:rsidRDefault="00DB24C5">
      <w:pPr>
        <w:rPr>
          <w:rFonts w:ascii="Arial" w:hAnsi="Arial" w:cs="Arial"/>
        </w:rPr>
      </w:pPr>
      <w:r>
        <w:rPr>
          <w:rFonts w:ascii="Arial" w:hAnsi="Arial" w:cs="Arial"/>
        </w:rPr>
        <w:t>historypa@citypa.com</w:t>
      </w:r>
    </w:p>
    <w:sectPr w:rsidR="00DB24C5" w:rsidRPr="00DB24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CD" w:rsidRDefault="00106ECD" w:rsidP="00B84585">
      <w:r>
        <w:separator/>
      </w:r>
    </w:p>
  </w:endnote>
  <w:endnote w:type="continuationSeparator" w:id="0">
    <w:p w:rsidR="00106ECD" w:rsidRDefault="00106ECD" w:rsidP="00B8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85" w:rsidRDefault="00C86CEF">
    <w:pPr>
      <w:pStyle w:val="Footer"/>
    </w:pPr>
    <w:r>
      <w:rPr>
        <w:noProof/>
        <w:lang w:val="en-US"/>
      </w:rPr>
      <w:drawing>
        <wp:inline distT="0" distB="0" distL="0" distR="0">
          <wp:extent cx="5943600" cy="11068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CD" w:rsidRDefault="00106ECD" w:rsidP="00B84585">
      <w:r>
        <w:separator/>
      </w:r>
    </w:p>
  </w:footnote>
  <w:footnote w:type="continuationSeparator" w:id="0">
    <w:p w:rsidR="00106ECD" w:rsidRDefault="00106ECD" w:rsidP="00B8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85" w:rsidRDefault="00C86CEF">
    <w:pPr>
      <w:pStyle w:val="Header"/>
    </w:pPr>
    <w:r>
      <w:rPr>
        <w:noProof/>
        <w:lang w:val="en-US"/>
      </w:rPr>
      <w:drawing>
        <wp:inline distT="0" distB="0" distL="0" distR="0">
          <wp:extent cx="5943600" cy="16617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_Shor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6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5"/>
    <w:rsid w:val="00106ECD"/>
    <w:rsid w:val="00266DB7"/>
    <w:rsid w:val="002A7D56"/>
    <w:rsid w:val="0067412A"/>
    <w:rsid w:val="00793152"/>
    <w:rsid w:val="008C6345"/>
    <w:rsid w:val="00AC791F"/>
    <w:rsid w:val="00B84585"/>
    <w:rsid w:val="00C86CEF"/>
    <w:rsid w:val="00DB24C5"/>
    <w:rsid w:val="00E61DFB"/>
    <w:rsid w:val="00EE4DE6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C4A96"/>
  <w15:docId w15:val="{153E2E22-0370-4D6F-B34F-2C0C291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585"/>
  </w:style>
  <w:style w:type="paragraph" w:styleId="Footer">
    <w:name w:val="footer"/>
    <w:basedOn w:val="Normal"/>
    <w:link w:val="FooterChar"/>
    <w:uiPriority w:val="99"/>
    <w:unhideWhenUsed/>
    <w:rsid w:val="00B8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585"/>
  </w:style>
  <w:style w:type="paragraph" w:styleId="BalloonText">
    <w:name w:val="Balloon Text"/>
    <w:basedOn w:val="Normal"/>
    <w:link w:val="BalloonTextChar"/>
    <w:uiPriority w:val="99"/>
    <w:semiHidden/>
    <w:unhideWhenUsed/>
    <w:rsid w:val="00B8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p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PAHS</dc:creator>
  <cp:lastModifiedBy>PAHS</cp:lastModifiedBy>
  <cp:revision>4</cp:revision>
  <cp:lastPrinted>2016-01-14T18:31:00Z</cp:lastPrinted>
  <dcterms:created xsi:type="dcterms:W3CDTF">2018-03-06T14:46:00Z</dcterms:created>
  <dcterms:modified xsi:type="dcterms:W3CDTF">2018-03-06T14:51:00Z</dcterms:modified>
</cp:coreProperties>
</file>